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63" w:rsidRPr="00FF5B2A" w:rsidRDefault="00554763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F5B2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УТВЕРЖДЕНО</w:t>
      </w:r>
    </w:p>
    <w:p w:rsidR="00554763" w:rsidRPr="00FF5B2A" w:rsidRDefault="00554763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FF5B2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приказом директора </w:t>
      </w:r>
    </w:p>
    <w:p w:rsidR="00554763" w:rsidRPr="00FF5B2A" w:rsidRDefault="00211F1C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FF5B2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М</w:t>
      </w:r>
      <w:r w:rsidR="00C26B92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Б</w:t>
      </w:r>
      <w:r w:rsidRPr="00FF5B2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ОУ </w:t>
      </w:r>
      <w:r w:rsidR="00C26B92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"Ольховатская О</w:t>
      </w:r>
      <w:r w:rsidRPr="00FF5B2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ОШ</w:t>
      </w:r>
      <w:r w:rsidR="00C26B92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"</w:t>
      </w:r>
    </w:p>
    <w:p w:rsidR="00554763" w:rsidRPr="00FF5B2A" w:rsidRDefault="00554763" w:rsidP="0055476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lang w:eastAsia="en-US"/>
        </w:rPr>
      </w:pPr>
      <w:r w:rsidRPr="00FF5B2A">
        <w:rPr>
          <w:lang w:eastAsia="en-US"/>
        </w:rPr>
        <w:t xml:space="preserve">№ </w:t>
      </w:r>
      <w:r w:rsidR="00124E9D" w:rsidRPr="00FF5B2A">
        <w:rPr>
          <w:lang w:eastAsia="en-US"/>
        </w:rPr>
        <w:t>__</w:t>
      </w:r>
      <w:r w:rsidRPr="00FF5B2A">
        <w:rPr>
          <w:lang w:eastAsia="en-US"/>
        </w:rPr>
        <w:t xml:space="preserve"> от</w:t>
      </w:r>
      <w:bookmarkStart w:id="0" w:name="_GoBack"/>
      <w:bookmarkEnd w:id="0"/>
      <w:r w:rsidR="00FF5B2A">
        <w:rPr>
          <w:lang w:eastAsia="en-US"/>
        </w:rPr>
        <w:t>01</w:t>
      </w:r>
      <w:r w:rsidRPr="00FF5B2A">
        <w:rPr>
          <w:lang w:eastAsia="en-US"/>
        </w:rPr>
        <w:t>.</w:t>
      </w:r>
      <w:r w:rsidR="00211F1C" w:rsidRPr="00FF5B2A">
        <w:rPr>
          <w:lang w:eastAsia="en-US"/>
        </w:rPr>
        <w:t>09</w:t>
      </w:r>
      <w:r w:rsidRPr="00FF5B2A">
        <w:rPr>
          <w:lang w:eastAsia="en-US"/>
        </w:rPr>
        <w:t>.202</w:t>
      </w:r>
      <w:r w:rsidR="00124E9D" w:rsidRPr="00FF5B2A">
        <w:rPr>
          <w:lang w:eastAsia="en-US"/>
        </w:rPr>
        <w:t>3</w:t>
      </w:r>
      <w:r w:rsidRPr="00FF5B2A">
        <w:rPr>
          <w:lang w:eastAsia="en-US"/>
        </w:rPr>
        <w:t>г.</w:t>
      </w:r>
    </w:p>
    <w:p w:rsidR="00554763" w:rsidRPr="00FF5B2A" w:rsidRDefault="00554763" w:rsidP="0055476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sz w:val="28"/>
          <w:szCs w:val="28"/>
        </w:rPr>
      </w:pPr>
    </w:p>
    <w:p w:rsidR="005168F6" w:rsidRPr="00FF5B2A" w:rsidRDefault="00554763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>ПОЛОЖЕНИЕ ОБ УПРАВЛЯЮЩЕМ СОВЕТЕ</w:t>
      </w:r>
    </w:p>
    <w:p w:rsidR="00211F1C" w:rsidRPr="00FF5B2A" w:rsidRDefault="005168F6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муниципального </w:t>
      </w:r>
      <w:r w:rsidR="00C26B9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бюджетного </w:t>
      </w:r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образовательного учреждения </w:t>
      </w:r>
    </w:p>
    <w:p w:rsidR="005168F6" w:rsidRPr="00FF5B2A" w:rsidRDefault="00C26B92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"Ольховатская основная</w:t>
      </w:r>
      <w:r w:rsidR="005168F6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общеобразовательная школа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"</w:t>
      </w:r>
    </w:p>
    <w:p w:rsidR="005168F6" w:rsidRPr="00554763" w:rsidRDefault="005168F6" w:rsidP="00C26B92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spacing w:line="276" w:lineRule="auto"/>
        <w:ind w:right="181"/>
        <w:jc w:val="both"/>
        <w:rPr>
          <w:b/>
          <w:bCs/>
          <w:color w:val="000000"/>
          <w:sz w:val="28"/>
          <w:szCs w:val="28"/>
        </w:rPr>
      </w:pPr>
      <w:r w:rsidRPr="00554763">
        <w:rPr>
          <w:b/>
          <w:bCs/>
          <w:color w:val="000000"/>
          <w:sz w:val="28"/>
          <w:szCs w:val="28"/>
        </w:rPr>
        <w:tab/>
        <w:t>I. Общие положения</w:t>
      </w:r>
      <w:r w:rsidRPr="00554763">
        <w:rPr>
          <w:b/>
          <w:bCs/>
          <w:color w:val="000000"/>
          <w:sz w:val="28"/>
          <w:szCs w:val="28"/>
        </w:rPr>
        <w:tab/>
      </w:r>
    </w:p>
    <w:p w:rsidR="00C26B92" w:rsidRPr="00C26B92" w:rsidRDefault="005168F6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right="181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3B4116" w:rsidRPr="00554763">
        <w:rPr>
          <w:color w:val="000000"/>
          <w:sz w:val="28"/>
          <w:szCs w:val="28"/>
        </w:rPr>
        <w:t>1.</w:t>
      </w:r>
      <w:r w:rsidRPr="00554763">
        <w:rPr>
          <w:color w:val="000000"/>
          <w:sz w:val="28"/>
          <w:szCs w:val="28"/>
        </w:rPr>
        <w:t xml:space="preserve"> Управляющий совет муниципального </w:t>
      </w:r>
      <w:r w:rsidR="00211F1C">
        <w:rPr>
          <w:color w:val="000000"/>
          <w:sz w:val="28"/>
          <w:szCs w:val="28"/>
        </w:rPr>
        <w:t xml:space="preserve">образовательного учреждения </w:t>
      </w:r>
      <w:r w:rsidR="00C26B92" w:rsidRPr="00C26B92">
        <w:rPr>
          <w:rFonts w:asciiTheme="majorHAnsi" w:eastAsiaTheme="majorEastAsia" w:hAnsiTheme="majorHAnsi" w:cstheme="majorBidi"/>
          <w:bCs/>
          <w:sz w:val="28"/>
          <w:szCs w:val="28"/>
        </w:rPr>
        <w:t>"Ольховатская основная общеобразовательная школа "</w:t>
      </w:r>
    </w:p>
    <w:p w:rsidR="005168F6" w:rsidRPr="00554763" w:rsidRDefault="00C26B92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 xml:space="preserve"> </w:t>
      </w:r>
      <w:r w:rsidR="005168F6" w:rsidRPr="00554763">
        <w:rPr>
          <w:color w:val="000000"/>
          <w:sz w:val="28"/>
          <w:szCs w:val="28"/>
        </w:rPr>
        <w:t xml:space="preserve">(далее – </w:t>
      </w:r>
      <w:r w:rsidR="003B4116" w:rsidRPr="00554763">
        <w:rPr>
          <w:color w:val="000000"/>
          <w:sz w:val="28"/>
          <w:szCs w:val="28"/>
        </w:rPr>
        <w:t>Совет</w:t>
      </w:r>
      <w:r w:rsidR="005168F6" w:rsidRPr="00554763">
        <w:rPr>
          <w:color w:val="000000"/>
          <w:sz w:val="28"/>
          <w:szCs w:val="28"/>
        </w:rPr>
        <w:t xml:space="preserve">)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</w:t>
      </w:r>
      <w:r w:rsidR="003B4116" w:rsidRPr="00554763">
        <w:rPr>
          <w:color w:val="000000"/>
          <w:sz w:val="28"/>
          <w:szCs w:val="28"/>
        </w:rPr>
        <w:t>образовательной организации (далее - ОО)</w:t>
      </w:r>
      <w:r w:rsidR="005168F6" w:rsidRPr="00554763">
        <w:rPr>
          <w:color w:val="000000"/>
          <w:sz w:val="28"/>
          <w:szCs w:val="28"/>
        </w:rPr>
        <w:t>.</w:t>
      </w:r>
    </w:p>
    <w:p w:rsidR="005168F6" w:rsidRPr="00554763" w:rsidRDefault="003B4116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:rsidR="005168F6" w:rsidRPr="00554763" w:rsidRDefault="003B4116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5168F6" w:rsidRPr="00554763" w:rsidRDefault="003B4116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4. 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:rsidR="005168F6" w:rsidRPr="00554763" w:rsidRDefault="003B4116" w:rsidP="00C26B92">
      <w:pPr>
        <w:widowControl w:val="0"/>
        <w:tabs>
          <w:tab w:val="left" w:pos="3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5. Члены управляющего совета не получают вознаграждения за работу в управляющем совете.</w:t>
      </w:r>
    </w:p>
    <w:p w:rsidR="005168F6" w:rsidRPr="00554763" w:rsidRDefault="005168F6" w:rsidP="00C26B9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8272D" w:rsidRPr="00554763" w:rsidRDefault="003B4116" w:rsidP="00C26B9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554763">
        <w:rPr>
          <w:b/>
          <w:bCs/>
          <w:color w:val="000000"/>
          <w:sz w:val="28"/>
          <w:szCs w:val="28"/>
          <w:lang w:val="en-US"/>
        </w:rPr>
        <w:t>II</w:t>
      </w:r>
      <w:r w:rsidRPr="00554763">
        <w:rPr>
          <w:b/>
          <w:bCs/>
          <w:color w:val="000000"/>
          <w:sz w:val="28"/>
          <w:szCs w:val="28"/>
        </w:rPr>
        <w:t>. Ф</w:t>
      </w:r>
      <w:r w:rsidR="0028272D" w:rsidRPr="00554763">
        <w:rPr>
          <w:b/>
          <w:bCs/>
          <w:color w:val="000000"/>
          <w:sz w:val="28"/>
          <w:szCs w:val="28"/>
        </w:rPr>
        <w:t xml:space="preserve">ункции </w:t>
      </w:r>
      <w:r w:rsidRPr="00554763">
        <w:rPr>
          <w:b/>
          <w:bCs/>
          <w:color w:val="000000"/>
          <w:sz w:val="28"/>
          <w:szCs w:val="28"/>
        </w:rPr>
        <w:t xml:space="preserve">Управляющего </w:t>
      </w:r>
      <w:r w:rsidR="0028272D" w:rsidRPr="00554763">
        <w:rPr>
          <w:b/>
          <w:bCs/>
          <w:color w:val="000000"/>
          <w:sz w:val="28"/>
          <w:szCs w:val="28"/>
        </w:rPr>
        <w:t>Совета:</w:t>
      </w:r>
    </w:p>
    <w:p w:rsidR="003B4116" w:rsidRPr="00554763" w:rsidRDefault="003B4116" w:rsidP="00C26B92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28272D" w:rsidRPr="00554763" w:rsidRDefault="003B4116" w:rsidP="00C26B9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2.1. С</w:t>
      </w:r>
      <w:r w:rsidR="0028272D" w:rsidRPr="00554763">
        <w:rPr>
          <w:sz w:val="28"/>
          <w:szCs w:val="28"/>
        </w:rPr>
        <w:t>огласование компонента государственного стандарта общего образования, федерального государственного образовательного стандарта и профилей обучения;</w:t>
      </w:r>
    </w:p>
    <w:p w:rsidR="0028272D" w:rsidRPr="00554763" w:rsidRDefault="003B4116" w:rsidP="00C26B9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2.2. У</w:t>
      </w:r>
      <w:r w:rsidR="0028272D" w:rsidRPr="00554763">
        <w:rPr>
          <w:sz w:val="28"/>
          <w:szCs w:val="28"/>
        </w:rPr>
        <w:t xml:space="preserve">тверждение программы развития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:rsidR="0028272D" w:rsidRPr="00554763" w:rsidRDefault="003B4116" w:rsidP="00C26B9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2.3.Р</w:t>
      </w:r>
      <w:r w:rsidR="0028272D" w:rsidRPr="00554763">
        <w:rPr>
          <w:sz w:val="28"/>
          <w:szCs w:val="28"/>
        </w:rPr>
        <w:t xml:space="preserve">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:rsidR="0028272D" w:rsidRPr="00554763" w:rsidRDefault="003B4116" w:rsidP="00C26B9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2.4. С</w:t>
      </w:r>
      <w:r w:rsidR="0028272D" w:rsidRPr="00554763">
        <w:rPr>
          <w:sz w:val="28"/>
          <w:szCs w:val="28"/>
        </w:rPr>
        <w:t xml:space="preserve">одействие привлечению внебюджетных средств для обеспечения деятельности и развития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:rsidR="0028272D" w:rsidRPr="00554763" w:rsidRDefault="003B4116" w:rsidP="00C26B9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>2.5. З</w:t>
      </w:r>
      <w:r w:rsidR="0028272D" w:rsidRPr="00554763">
        <w:rPr>
          <w:sz w:val="28"/>
          <w:szCs w:val="28"/>
        </w:rPr>
        <w:t xml:space="preserve">аслушивание отчета руководителя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по итогам учебного и финансового года;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2.6. Р</w:t>
      </w:r>
      <w:r w:rsidR="0028272D" w:rsidRPr="00554763">
        <w:rPr>
          <w:sz w:val="28"/>
          <w:szCs w:val="28"/>
        </w:rPr>
        <w:t xml:space="preserve">ассмотрение вопросов создания здоровых и безопасных условий обучения и воспитания в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2.7. </w:t>
      </w:r>
      <w:r w:rsidR="0028272D" w:rsidRPr="00554763">
        <w:rPr>
          <w:sz w:val="28"/>
          <w:szCs w:val="28"/>
        </w:rPr>
        <w:t xml:space="preserve">Совет может также при наличии оснований ходатайствовать перед руководителем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о расторжении трудового договора с педагогическими работниками и работниками из числа административного персонала.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2.8. </w:t>
      </w:r>
      <w:r w:rsidR="0028272D" w:rsidRPr="00554763">
        <w:rPr>
          <w:sz w:val="28"/>
          <w:szCs w:val="28"/>
        </w:rPr>
        <w:t xml:space="preserve">Ежегодно Совет должен представлять учредителю и общественности информацию (доклад) о состоянии дел в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2.9. </w:t>
      </w:r>
      <w:r w:rsidR="0028272D" w:rsidRPr="00554763">
        <w:rPr>
          <w:sz w:val="28"/>
          <w:szCs w:val="28"/>
        </w:rPr>
        <w:t xml:space="preserve">Совет несет ответственность перед учредителем за своевременное принятие и выполнение решений, входящих в его компетенцию. Директор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вправе самостоятельно принимать решение в случае отсутствия решения Совета в установленные сроки.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2.10. </w:t>
      </w:r>
      <w:r w:rsidR="0028272D" w:rsidRPr="00554763">
        <w:rPr>
          <w:sz w:val="28"/>
          <w:szCs w:val="28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</w:t>
      </w:r>
      <w:r w:rsidR="00FF5B2A" w:rsidRPr="00554763">
        <w:rPr>
          <w:sz w:val="28"/>
          <w:szCs w:val="28"/>
        </w:rPr>
        <w:t>Учреждении Совета</w:t>
      </w:r>
      <w:r w:rsidR="0028272D" w:rsidRPr="00554763">
        <w:rPr>
          <w:sz w:val="28"/>
          <w:szCs w:val="28"/>
        </w:rPr>
        <w:t xml:space="preserve"> на определенный срок.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2.11. </w:t>
      </w:r>
      <w:r w:rsidR="0028272D" w:rsidRPr="00554763">
        <w:rPr>
          <w:sz w:val="28"/>
          <w:szCs w:val="28"/>
        </w:rPr>
        <w:t>В случае возникновения конфликта между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:rsidR="003B411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  <w:sz w:val="28"/>
          <w:szCs w:val="28"/>
        </w:rPr>
      </w:pPr>
    </w:p>
    <w:p w:rsidR="003B4116" w:rsidRPr="00554763" w:rsidRDefault="00243E5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3B4116" w:rsidRPr="00554763">
        <w:rPr>
          <w:b/>
          <w:bCs/>
          <w:color w:val="000000"/>
          <w:sz w:val="28"/>
          <w:szCs w:val="28"/>
        </w:rPr>
        <w:t>III. Порядок формирования совета</w:t>
      </w:r>
    </w:p>
    <w:p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3.</w:t>
      </w:r>
      <w:r w:rsidR="00270F5B" w:rsidRPr="00554763">
        <w:rPr>
          <w:sz w:val="28"/>
          <w:szCs w:val="28"/>
        </w:rPr>
        <w:t>1.</w:t>
      </w:r>
      <w:r w:rsidR="0028272D" w:rsidRPr="00554763">
        <w:rPr>
          <w:sz w:val="28"/>
          <w:szCs w:val="28"/>
        </w:rPr>
        <w:t xml:space="preserve"> Совет формируется с использованием процедур выборов, делегирования и кооптации.</w:t>
      </w:r>
    </w:p>
    <w:p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3.2. </w:t>
      </w:r>
      <w:r w:rsidR="0028272D" w:rsidRPr="00554763">
        <w:rPr>
          <w:sz w:val="28"/>
          <w:szCs w:val="28"/>
        </w:rPr>
        <w:t>Избираемыми членами Совета являются</w:t>
      </w:r>
      <w:r w:rsidRPr="00554763">
        <w:rPr>
          <w:sz w:val="28"/>
          <w:szCs w:val="28"/>
        </w:rPr>
        <w:t>:</w:t>
      </w:r>
    </w:p>
    <w:p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</w:t>
      </w:r>
      <w:r w:rsidR="0028272D" w:rsidRPr="00554763">
        <w:rPr>
          <w:sz w:val="28"/>
          <w:szCs w:val="28"/>
        </w:rPr>
        <w:t xml:space="preserve"> представители от родителей (законных представителей) обучающихся,</w:t>
      </w:r>
    </w:p>
    <w:p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</w:t>
      </w:r>
      <w:r w:rsidR="0028272D" w:rsidRPr="00554763">
        <w:rPr>
          <w:sz w:val="28"/>
          <w:szCs w:val="28"/>
        </w:rPr>
        <w:t xml:space="preserve"> представители от работников Учреждения, 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- </w:t>
      </w:r>
      <w:r w:rsidR="0028272D" w:rsidRPr="00554763">
        <w:rPr>
          <w:sz w:val="28"/>
          <w:szCs w:val="28"/>
        </w:rPr>
        <w:t xml:space="preserve">представители от </w:t>
      </w:r>
      <w:r w:rsidR="00FF5B2A" w:rsidRPr="00554763">
        <w:rPr>
          <w:sz w:val="28"/>
          <w:szCs w:val="28"/>
        </w:rPr>
        <w:t>обучающихся науровне среднего</w:t>
      </w:r>
      <w:r w:rsidR="0028272D" w:rsidRPr="00554763">
        <w:rPr>
          <w:sz w:val="28"/>
          <w:szCs w:val="28"/>
        </w:rPr>
        <w:t xml:space="preserve"> общего образования.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3.3. </w:t>
      </w:r>
      <w:r w:rsidR="0028272D" w:rsidRPr="00554763">
        <w:rPr>
          <w:sz w:val="28"/>
          <w:szCs w:val="28"/>
        </w:rPr>
        <w:t>В состав Совета входят директор Учреждения, а также делегируемый представитель учредителя.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3.4. </w:t>
      </w:r>
      <w:r w:rsidR="0028272D" w:rsidRPr="00554763">
        <w:rPr>
          <w:sz w:val="28"/>
          <w:szCs w:val="28"/>
        </w:rPr>
        <w:t>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3.5. </w:t>
      </w:r>
      <w:r w:rsidR="0028272D" w:rsidRPr="00554763">
        <w:rPr>
          <w:sz w:val="28"/>
          <w:szCs w:val="28"/>
        </w:rPr>
        <w:t>Количество членов Совета не может быть более 25 человек.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3.6. </w:t>
      </w:r>
      <w:r w:rsidR="0028272D" w:rsidRPr="00554763">
        <w:rPr>
          <w:sz w:val="28"/>
          <w:szCs w:val="28"/>
        </w:rPr>
        <w:t>Члены Совета из числа родителей (законных представителей) обучающихся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Совета.</w:t>
      </w:r>
    </w:p>
    <w:p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3.7. </w:t>
      </w:r>
      <w:r w:rsidR="0028272D" w:rsidRPr="00554763">
        <w:rPr>
          <w:sz w:val="28"/>
          <w:szCs w:val="28"/>
        </w:rPr>
        <w:t>Представители обучающихся входят по одному представителю от параллели на ступени среднего общего образования.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 xml:space="preserve">3.8. </w:t>
      </w:r>
      <w:r w:rsidR="0028272D" w:rsidRPr="00554763">
        <w:rPr>
          <w:sz w:val="28"/>
          <w:szCs w:val="28"/>
        </w:rPr>
        <w:t>Члены Совета из числа работников Учреждения избираются общим собранием работников данного Учреждения (конференцией). Количество членов Совета из числа работников Учреждения не может превышать одной четверти от общего числа членов Совета.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3.</w:t>
      </w:r>
      <w:r w:rsidR="00243E56">
        <w:rPr>
          <w:sz w:val="28"/>
          <w:szCs w:val="28"/>
        </w:rPr>
        <w:t>9</w:t>
      </w:r>
      <w:r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Директор Учреждения после получения списка избранных членов Совета извещает о том учредителя и членов Совета в трехдневный срок.</w:t>
      </w:r>
    </w:p>
    <w:p w:rsidR="0028272D" w:rsidRPr="00554763" w:rsidRDefault="00243E5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82BFA"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Учредитель издает приказ с утверждением первоначального состава Совета и с поручением директору Учреждения провести первое заседание Совета. Учредитель может оспорить первоначальный состав Совета (избранных членов) только в случае нарушения процедуры выборов (неинформирование потенциальных участников выборных собраний, отсутствие кворума и др.).</w:t>
      </w:r>
    </w:p>
    <w:p w:rsidR="0028272D" w:rsidRPr="00554763" w:rsidRDefault="00243E5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482BFA"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На первом заседании Совета избираются его председатель, заместители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Кандидатуры для кооптации в Совет, предложенные учредителем, рассматриваются Советом в первоочередном порядке.</w:t>
      </w:r>
    </w:p>
    <w:p w:rsidR="00243E56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:rsidR="0028272D" w:rsidRDefault="00482BFA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  <w:r w:rsidRPr="00554763">
        <w:rPr>
          <w:b/>
          <w:sz w:val="28"/>
          <w:szCs w:val="28"/>
          <w:lang w:val="en-US"/>
        </w:rPr>
        <w:t>IV</w:t>
      </w:r>
      <w:r w:rsidRPr="00554763">
        <w:rPr>
          <w:b/>
          <w:sz w:val="28"/>
          <w:szCs w:val="28"/>
        </w:rPr>
        <w:t xml:space="preserve">. </w:t>
      </w:r>
      <w:r w:rsidR="0028272D" w:rsidRPr="00554763">
        <w:rPr>
          <w:b/>
          <w:sz w:val="28"/>
          <w:szCs w:val="28"/>
        </w:rPr>
        <w:t xml:space="preserve">Организация работы </w:t>
      </w:r>
      <w:r w:rsidRPr="00554763">
        <w:rPr>
          <w:b/>
          <w:sz w:val="28"/>
          <w:szCs w:val="28"/>
        </w:rPr>
        <w:t xml:space="preserve">Управляющего </w:t>
      </w:r>
      <w:r w:rsidR="0028272D" w:rsidRPr="00554763">
        <w:rPr>
          <w:b/>
          <w:sz w:val="28"/>
          <w:szCs w:val="28"/>
        </w:rPr>
        <w:t>Совета</w:t>
      </w:r>
    </w:p>
    <w:p w:rsidR="00243E56" w:rsidRPr="00554763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4.1. </w:t>
      </w:r>
      <w:r w:rsidR="0028272D" w:rsidRPr="00554763">
        <w:rPr>
          <w:sz w:val="28"/>
          <w:szCs w:val="28"/>
        </w:rPr>
        <w:t>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4.2. </w:t>
      </w:r>
      <w:r w:rsidR="0028272D" w:rsidRPr="00554763">
        <w:rPr>
          <w:sz w:val="28"/>
          <w:szCs w:val="28"/>
        </w:rPr>
        <w:t>Дата, время, повестка заседания Совета, а также необходимые материалы доводятся до сведения членов Совета не позднее чем за пять дней до заседания Совета.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4.3. </w:t>
      </w:r>
      <w:r w:rsidR="0028272D" w:rsidRPr="00554763">
        <w:rPr>
          <w:sz w:val="28"/>
          <w:szCs w:val="28"/>
        </w:rPr>
        <w:t>Решения Совета считаются правомочными, если на заседании Совета присутствовали не менее половины его членов.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4.4. </w:t>
      </w:r>
      <w:r w:rsidR="0028272D" w:rsidRPr="00554763"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4.5. </w:t>
      </w:r>
      <w:r w:rsidR="0028272D" w:rsidRPr="00554763">
        <w:rPr>
          <w:sz w:val="28"/>
          <w:szCs w:val="28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 xml:space="preserve">4.6. </w:t>
      </w:r>
      <w:r w:rsidR="0028272D" w:rsidRPr="00554763"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4.7. </w:t>
      </w:r>
      <w:r w:rsidR="0028272D" w:rsidRPr="00554763">
        <w:rPr>
          <w:sz w:val="28"/>
          <w:szCs w:val="28"/>
        </w:rPr>
        <w:t>Протокол заседания Совета подписывается председательствующим на заседании и секретарем.</w:t>
      </w:r>
    </w:p>
    <w:p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4.8. </w:t>
      </w:r>
      <w:r w:rsidR="0028272D" w:rsidRPr="00554763">
        <w:rPr>
          <w:sz w:val="28"/>
          <w:szCs w:val="28"/>
        </w:rPr>
        <w:t>Постановления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4.9. </w:t>
      </w:r>
      <w:r w:rsidR="0028272D" w:rsidRPr="00554763">
        <w:rPr>
          <w:sz w:val="28"/>
          <w:szCs w:val="28"/>
        </w:rPr>
        <w:t>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4.10. </w:t>
      </w:r>
      <w:r w:rsidR="0028272D" w:rsidRPr="00554763">
        <w:rPr>
          <w:sz w:val="28"/>
          <w:szCs w:val="28"/>
        </w:rPr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</w:p>
    <w:p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  <w:r w:rsidRPr="00554763">
        <w:rPr>
          <w:b/>
          <w:sz w:val="28"/>
          <w:szCs w:val="28"/>
          <w:lang w:val="en-US"/>
        </w:rPr>
        <w:t>V</w:t>
      </w:r>
      <w:r w:rsidRPr="00554763">
        <w:rPr>
          <w:b/>
          <w:sz w:val="28"/>
          <w:szCs w:val="28"/>
        </w:rPr>
        <w:t xml:space="preserve">. </w:t>
      </w:r>
      <w:r w:rsidR="0028272D" w:rsidRPr="00554763">
        <w:rPr>
          <w:b/>
          <w:sz w:val="28"/>
          <w:szCs w:val="28"/>
        </w:rPr>
        <w:t xml:space="preserve"> Права и ответственность членов Совета.</w:t>
      </w:r>
    </w:p>
    <w:p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5.1. </w:t>
      </w:r>
      <w:r w:rsidR="0028272D" w:rsidRPr="00554763">
        <w:rPr>
          <w:sz w:val="28"/>
          <w:szCs w:val="28"/>
        </w:rPr>
        <w:t>Члены Совета работают на общественных началах.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5.2.</w:t>
      </w:r>
      <w:r w:rsidR="0028272D" w:rsidRPr="00554763">
        <w:rPr>
          <w:sz w:val="28"/>
          <w:szCs w:val="28"/>
        </w:rPr>
        <w:t xml:space="preserve"> Член Совета имеет право: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присутствовать на заседании педагогического совета Учреждения с правом совещательного голоса;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досрочно выйти из состава Совета по письменному уведомлению председателя.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5.3. </w:t>
      </w:r>
      <w:r w:rsidR="0028272D" w:rsidRPr="00554763">
        <w:rPr>
          <w:sz w:val="28"/>
          <w:szCs w:val="28"/>
        </w:rPr>
        <w:t>Член Совета, не посещающий заседания без уважительных причин, может быть выведен из его состава по решению Совета.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5.4. </w:t>
      </w:r>
      <w:r w:rsidR="0028272D" w:rsidRPr="00554763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по его желанию, выраженному в письменной форме;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отзыве представителя учредителя;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>- в связи с окончанием Учреждения или отчислением (переводом) обучающегося, представляющего в Совете обучающихся ступени среднего общего образования, если он не может быть кооптирован в члены Совета после окончания Учреждения;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в случае совершения противоправных действий, несовместимых с членством в Совете;</w:t>
      </w:r>
    </w:p>
    <w:p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5.5. </w:t>
      </w:r>
      <w:r w:rsidR="0028272D" w:rsidRPr="00554763"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5.6. </w:t>
      </w:r>
      <w:r w:rsidR="0028272D" w:rsidRPr="00554763">
        <w:rPr>
          <w:sz w:val="28"/>
          <w:szCs w:val="28"/>
        </w:rPr>
        <w:t>После вывода из состава Совета его члена Совет принимает меры для замещения выбывшего члена (довыборы либо кооптация).</w:t>
      </w:r>
    </w:p>
    <w:p w:rsidR="00BC184F" w:rsidRPr="00554763" w:rsidRDefault="00BC184F">
      <w:pPr>
        <w:rPr>
          <w:sz w:val="28"/>
          <w:szCs w:val="28"/>
        </w:rPr>
      </w:pPr>
    </w:p>
    <w:sectPr w:rsidR="00BC184F" w:rsidRPr="00554763" w:rsidSect="00554763">
      <w:pgSz w:w="11906" w:h="16838"/>
      <w:pgMar w:top="81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4B" w:rsidRDefault="000F204B" w:rsidP="00554763">
      <w:r>
        <w:separator/>
      </w:r>
    </w:p>
  </w:endnote>
  <w:endnote w:type="continuationSeparator" w:id="1">
    <w:p w:rsidR="000F204B" w:rsidRDefault="000F204B" w:rsidP="0055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4B" w:rsidRDefault="000F204B" w:rsidP="00554763">
      <w:r>
        <w:separator/>
      </w:r>
    </w:p>
  </w:footnote>
  <w:footnote w:type="continuationSeparator" w:id="1">
    <w:p w:rsidR="000F204B" w:rsidRDefault="000F204B" w:rsidP="00554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72D"/>
    <w:rsid w:val="00073A5D"/>
    <w:rsid w:val="000F204B"/>
    <w:rsid w:val="00124E9D"/>
    <w:rsid w:val="001354B8"/>
    <w:rsid w:val="00211F1C"/>
    <w:rsid w:val="00243E56"/>
    <w:rsid w:val="00270F5B"/>
    <w:rsid w:val="0028272D"/>
    <w:rsid w:val="002D4085"/>
    <w:rsid w:val="00302D6A"/>
    <w:rsid w:val="003B4116"/>
    <w:rsid w:val="003E273C"/>
    <w:rsid w:val="00482BFA"/>
    <w:rsid w:val="005168F6"/>
    <w:rsid w:val="00554763"/>
    <w:rsid w:val="0067492C"/>
    <w:rsid w:val="008214A7"/>
    <w:rsid w:val="0086293C"/>
    <w:rsid w:val="00925933"/>
    <w:rsid w:val="00AD53A4"/>
    <w:rsid w:val="00B50BAF"/>
    <w:rsid w:val="00BC184F"/>
    <w:rsid w:val="00C26B92"/>
    <w:rsid w:val="00CE6811"/>
    <w:rsid w:val="00D018A6"/>
    <w:rsid w:val="00D83781"/>
    <w:rsid w:val="00EB28D2"/>
    <w:rsid w:val="00FF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Sergey</cp:lastModifiedBy>
  <cp:revision>6</cp:revision>
  <dcterms:created xsi:type="dcterms:W3CDTF">2023-07-28T04:18:00Z</dcterms:created>
  <dcterms:modified xsi:type="dcterms:W3CDTF">2024-09-27T21:01:00Z</dcterms:modified>
</cp:coreProperties>
</file>